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A131" w14:textId="77777777" w:rsidR="0054464B" w:rsidRDefault="0054464B" w:rsidP="00544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SOCIAL MEDIA TEXT COPY</w:t>
      </w:r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- PICK THE WELLNESS DEVICES </w:t>
      </w:r>
      <w:proofErr w:type="gramStart"/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PERTAINING TO</w:t>
      </w:r>
      <w:proofErr w:type="gramEnd"/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</w:t>
      </w:r>
      <w:proofErr w:type="gramStart"/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YOU</w:t>
      </w:r>
      <w:proofErr w:type="gramEnd"/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FACILITY</w:t>
      </w:r>
    </w:p>
    <w:p w14:paraId="20D03689" w14:textId="77777777" w:rsidR="0054464B" w:rsidRDefault="0054464B" w:rsidP="00CB0228">
      <w:pPr>
        <w:pStyle w:val="NormalWeb"/>
        <w:rPr>
          <w:rFonts w:ascii="Segoe UI Emoji" w:hAnsi="Segoe UI Emoji" w:cs="Segoe UI Emoji"/>
        </w:rPr>
      </w:pPr>
    </w:p>
    <w:p w14:paraId="2D0ED75C" w14:textId="77777777" w:rsidR="0054464B" w:rsidRDefault="0054464B" w:rsidP="00CB0228">
      <w:pPr>
        <w:pStyle w:val="NormalWeb"/>
        <w:rPr>
          <w:rFonts w:ascii="Segoe UI Emoji" w:hAnsi="Segoe UI Emoji" w:cs="Segoe UI Emoji"/>
        </w:rPr>
      </w:pPr>
    </w:p>
    <w:p w14:paraId="1CCFAB55" w14:textId="6EC8EBE6" w:rsidR="00CB0228" w:rsidRDefault="00CB0228" w:rsidP="00CB0228">
      <w:pPr>
        <w:pStyle w:val="NormalWeb"/>
      </w:pPr>
      <w:r>
        <w:rPr>
          <w:rFonts w:ascii="Segoe UI Emoji" w:hAnsi="Segoe UI Emoji" w:cs="Segoe UI Emoji"/>
        </w:rPr>
        <w:t>🚀</w:t>
      </w:r>
      <w:r>
        <w:t xml:space="preserve"> </w:t>
      </w:r>
      <w:r>
        <w:rPr>
          <w:rStyle w:val="Strong"/>
          <w:rFonts w:eastAsiaTheme="majorEastAsia"/>
        </w:rPr>
        <w:t>NEW at [Your Facility Name]!</w:t>
      </w:r>
      <w:r>
        <w:br/>
        <w:t xml:space="preserve">Experience the </w:t>
      </w:r>
      <w:r>
        <w:rPr>
          <w:rStyle w:val="Emphasis"/>
          <w:rFonts w:eastAsiaTheme="majorEastAsia"/>
        </w:rPr>
        <w:t>next generation of wellness and recovery</w:t>
      </w:r>
      <w:r>
        <w:t xml:space="preserve"> with our all-new lineup of advanced therapy systems — designed to help you </w:t>
      </w:r>
      <w:r>
        <w:rPr>
          <w:rStyle w:val="Strong"/>
          <w:rFonts w:eastAsiaTheme="majorEastAsia"/>
        </w:rPr>
        <w:t>recover faster, feel better, and perform at your best.</w:t>
      </w:r>
    </w:p>
    <w:p w14:paraId="65EC8DC7" w14:textId="77777777" w:rsidR="00CB0228" w:rsidRDefault="00CB0228" w:rsidP="00CB0228">
      <w:pPr>
        <w:pStyle w:val="NormalWeb"/>
      </w:pPr>
      <w:r>
        <w:rPr>
          <w:rFonts w:ascii="Segoe UI Emoji" w:hAnsi="Segoe UI Emoji" w:cs="Segoe UI Emoji"/>
        </w:rPr>
        <w:t>✨</w:t>
      </w:r>
      <w:r>
        <w:t xml:space="preserve"> Featuring:</w:t>
      </w:r>
      <w:r>
        <w:br/>
      </w:r>
      <w:r>
        <w:rPr>
          <w:rFonts w:ascii="Segoe UI Emoji" w:hAnsi="Segoe UI Emoji" w:cs="Segoe UI Emoji"/>
        </w:rPr>
        <w:t>🌊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TheraJet</w:t>
      </w:r>
      <w:proofErr w:type="spellEnd"/>
      <w:r>
        <w:rPr>
          <w:rStyle w:val="Strong"/>
          <w:rFonts w:eastAsiaTheme="majorEastAsia"/>
        </w:rPr>
        <w:t>™ Dry-Hydrotherapy</w:t>
      </w:r>
      <w:r>
        <w:t xml:space="preserve"> – Full-body water massage while you stay completely dry.</w:t>
      </w:r>
      <w:r>
        <w:br/>
      </w:r>
      <w:r>
        <w:rPr>
          <w:rFonts w:ascii="Segoe UI Emoji" w:hAnsi="Segoe UI Emoji" w:cs="Segoe UI Emoji"/>
        </w:rPr>
        <w:t>❄️🔥</w:t>
      </w:r>
      <w:r>
        <w:t xml:space="preserve"> </w:t>
      </w:r>
      <w:proofErr w:type="spellStart"/>
      <w:r>
        <w:rPr>
          <w:rStyle w:val="Strong"/>
          <w:rFonts w:eastAsiaTheme="majorEastAsia"/>
        </w:rPr>
        <w:t>Aqualieve</w:t>
      </w:r>
      <w:proofErr w:type="spellEnd"/>
      <w:r>
        <w:rPr>
          <w:rStyle w:val="Strong"/>
          <w:rFonts w:eastAsiaTheme="majorEastAsia"/>
        </w:rPr>
        <w:t xml:space="preserve">™ </w:t>
      </w:r>
      <w:proofErr w:type="spellStart"/>
      <w:r>
        <w:rPr>
          <w:rStyle w:val="Strong"/>
          <w:rFonts w:eastAsiaTheme="majorEastAsia"/>
        </w:rPr>
        <w:t>Cryo</w:t>
      </w:r>
      <w:proofErr w:type="spellEnd"/>
      <w:r>
        <w:rPr>
          <w:rStyle w:val="Strong"/>
          <w:rFonts w:eastAsiaTheme="majorEastAsia"/>
        </w:rPr>
        <w:t>/Heat Recovery Chair</w:t>
      </w:r>
      <w:r>
        <w:t xml:space="preserve"> – Contrast therapy + compression + massage in one.</w:t>
      </w:r>
      <w:r>
        <w:br/>
      </w:r>
      <w:r>
        <w:rPr>
          <w:rFonts w:ascii="Segoe UI Emoji" w:hAnsi="Segoe UI Emoji" w:cs="Segoe UI Emoji"/>
        </w:rPr>
        <w:t>💡</w:t>
      </w:r>
      <w:r>
        <w:t xml:space="preserve"> </w:t>
      </w:r>
      <w:proofErr w:type="spellStart"/>
      <w:r>
        <w:rPr>
          <w:rStyle w:val="Strong"/>
          <w:rFonts w:eastAsiaTheme="majorEastAsia"/>
        </w:rPr>
        <w:t>SolaDerm</w:t>
      </w:r>
      <w:proofErr w:type="spellEnd"/>
      <w:r>
        <w:rPr>
          <w:rStyle w:val="Strong"/>
          <w:rFonts w:eastAsiaTheme="majorEastAsia"/>
        </w:rPr>
        <w:t>™ LED Light Therapy</w:t>
      </w:r>
      <w:r>
        <w:t xml:space="preserve"> – Red &amp; near-infrared light for skin, recovery, and rejuvenation.</w:t>
      </w:r>
      <w:r>
        <w:br/>
      </w:r>
      <w:r>
        <w:rPr>
          <w:rFonts w:ascii="Segoe UI Emoji" w:hAnsi="Segoe UI Emoji" w:cs="Segoe UI Emoji"/>
        </w:rPr>
        <w:t>⚡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TheraVive</w:t>
      </w:r>
      <w:proofErr w:type="spellEnd"/>
      <w:r>
        <w:rPr>
          <w:rStyle w:val="Strong"/>
          <w:rFonts w:eastAsiaTheme="majorEastAsia"/>
        </w:rPr>
        <w:t>™ PEMF &amp; MLS Systems</w:t>
      </w:r>
      <w:r>
        <w:t xml:space="preserve"> – Deep cellular repair and energy restoration.</w:t>
      </w:r>
      <w:r>
        <w:br/>
      </w:r>
      <w:r>
        <w:rPr>
          <w:rFonts w:ascii="Segoe UI Emoji" w:hAnsi="Segoe UI Emoji" w:cs="Segoe UI Emoji"/>
        </w:rPr>
        <w:t>🦵</w:t>
      </w:r>
      <w:r>
        <w:t xml:space="preserve"> </w:t>
      </w:r>
      <w:r>
        <w:rPr>
          <w:rStyle w:val="Strong"/>
          <w:rFonts w:eastAsiaTheme="majorEastAsia"/>
        </w:rPr>
        <w:t>Compress RX™ Compression System</w:t>
      </w:r>
      <w:r>
        <w:t xml:space="preserve"> – Boost circulation and muscle recovery.</w:t>
      </w:r>
      <w:r>
        <w:br/>
      </w:r>
      <w:r>
        <w:rPr>
          <w:rFonts w:ascii="Segoe UI Emoji" w:hAnsi="Segoe UI Emoji" w:cs="Segoe UI Emoji"/>
        </w:rPr>
        <w:t>💫</w:t>
      </w:r>
      <w:r>
        <w:t xml:space="preserve"> </w:t>
      </w:r>
      <w:proofErr w:type="spellStart"/>
      <w:r>
        <w:rPr>
          <w:rStyle w:val="Strong"/>
          <w:rFonts w:eastAsiaTheme="majorEastAsia"/>
        </w:rPr>
        <w:t>Vibretics</w:t>
      </w:r>
      <w:proofErr w:type="spellEnd"/>
      <w:r>
        <w:rPr>
          <w:rStyle w:val="Strong"/>
          <w:rFonts w:eastAsiaTheme="majorEastAsia"/>
        </w:rPr>
        <w:t>® Hyper Plate &amp; Body Wand</w:t>
      </w:r>
      <w:r>
        <w:t xml:space="preserve"> – Whole-body vibration and percussion recovery.</w:t>
      </w:r>
      <w:r>
        <w:br/>
      </w:r>
      <w:r>
        <w:rPr>
          <w:rFonts w:ascii="Segoe UI Emoji" w:hAnsi="Segoe UI Emoji" w:cs="Segoe UI Emoji"/>
        </w:rPr>
        <w:t>🌬️</w:t>
      </w:r>
      <w:r>
        <w:t xml:space="preserve"> </w:t>
      </w:r>
      <w:proofErr w:type="spellStart"/>
      <w:r>
        <w:rPr>
          <w:rStyle w:val="Strong"/>
          <w:rFonts w:eastAsiaTheme="majorEastAsia"/>
        </w:rPr>
        <w:t>Hypertheric</w:t>
      </w:r>
      <w:proofErr w:type="spellEnd"/>
      <w:r>
        <w:rPr>
          <w:rStyle w:val="Strong"/>
          <w:rFonts w:eastAsiaTheme="majorEastAsia"/>
        </w:rPr>
        <w:t>™ O2 Chamber</w:t>
      </w:r>
      <w:r>
        <w:t xml:space="preserve"> – Breathe deeper. Recover smarter.</w:t>
      </w:r>
    </w:p>
    <w:p w14:paraId="3F080A72" w14:textId="77777777" w:rsidR="00CB0228" w:rsidRDefault="00CB0228" w:rsidP="00CB0228">
      <w:pPr>
        <w:pStyle w:val="NormalWeb"/>
      </w:pPr>
      <w:r>
        <w:rPr>
          <w:rFonts w:ascii="Segoe UI Emoji" w:hAnsi="Segoe UI Emoji" w:cs="Segoe UI Emoji"/>
        </w:rPr>
        <w:t>💆</w:t>
      </w:r>
      <w:r>
        <w:t>‍♀️ Modern technology. Real results. Total-body wellness.</w:t>
      </w:r>
    </w:p>
    <w:p w14:paraId="32859A9F" w14:textId="77777777" w:rsidR="00CB0228" w:rsidRDefault="00CB0228" w:rsidP="00CB0228">
      <w:pPr>
        <w:pStyle w:val="NormalWeb"/>
      </w:pP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Strong"/>
          <w:rFonts w:eastAsiaTheme="majorEastAsia"/>
        </w:rPr>
        <w:t xml:space="preserve">Now available at [Facility </w:t>
      </w:r>
      <w:proofErr w:type="gramStart"/>
      <w:r>
        <w:rPr>
          <w:rStyle w:val="Strong"/>
          <w:rFonts w:eastAsiaTheme="majorEastAsia"/>
        </w:rPr>
        <w:t>Name] —</w:t>
      </w:r>
      <w:proofErr w:type="gramEnd"/>
      <w:r>
        <w:rPr>
          <w:rStyle w:val="Strong"/>
          <w:rFonts w:eastAsiaTheme="majorEastAsia"/>
        </w:rPr>
        <w:t xml:space="preserve"> Book your session today!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[Location or website link]</w:t>
      </w:r>
      <w:r>
        <w:br/>
        <w:t>#Wellness #Recovery #Hydrotherapy #Cryotherapy #PEMF #LEDLightTherapy #CompressionTherapy #HealthTech #WellnessInnovation #FeelBetterPerformBetter</w:t>
      </w:r>
    </w:p>
    <w:p w14:paraId="76AC81D5" w14:textId="77777777" w:rsidR="00CB0228" w:rsidRDefault="00CB0228"/>
    <w:sectPr w:rsidR="00CB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28"/>
    <w:rsid w:val="0054464B"/>
    <w:rsid w:val="00AC6D60"/>
    <w:rsid w:val="00CB0228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FB87"/>
  <w15:chartTrackingRefBased/>
  <w15:docId w15:val="{0335372C-BDEB-4D0F-89C4-30B37384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2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B0228"/>
    <w:rPr>
      <w:b/>
      <w:bCs/>
    </w:rPr>
  </w:style>
  <w:style w:type="character" w:styleId="Emphasis">
    <w:name w:val="Emphasis"/>
    <w:basedOn w:val="DefaultParagraphFont"/>
    <w:uiPriority w:val="20"/>
    <w:qFormat/>
    <w:rsid w:val="00CB0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Cuccia</dc:creator>
  <cp:keywords/>
  <dc:description/>
  <cp:lastModifiedBy>Gary Cuccia</cp:lastModifiedBy>
  <cp:revision>2</cp:revision>
  <dcterms:created xsi:type="dcterms:W3CDTF">2025-11-07T16:25:00Z</dcterms:created>
  <dcterms:modified xsi:type="dcterms:W3CDTF">2025-11-20T17:30:00Z</dcterms:modified>
</cp:coreProperties>
</file>